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申请书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ajorEastAsia" w:hAnsiTheme="majorEastAsia" w:eastAsiaTheme="majorEastAsia" w:cstheme="majorEastAsia"/>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ajorEastAsia" w:hAnsiTheme="majorEastAsia" w:eastAsiaTheme="majorEastAsia" w:cstheme="majorEastAsia"/>
          <w:b w:val="0"/>
          <w:bCs w:val="0"/>
          <w:sz w:val="24"/>
          <w:szCs w:val="24"/>
          <w:highlight w:val="none"/>
          <w:lang w:val="en-US" w:eastAsia="zh-CN"/>
        </w:rPr>
      </w:pPr>
      <w:r>
        <w:rPr>
          <w:rFonts w:hint="eastAsia" w:asciiTheme="majorEastAsia" w:hAnsiTheme="majorEastAsia" w:eastAsiaTheme="majorEastAsia" w:cstheme="majorEastAsia"/>
          <w:b w:val="0"/>
          <w:bCs w:val="0"/>
          <w:sz w:val="24"/>
          <w:szCs w:val="24"/>
          <w:highlight w:val="none"/>
          <w:lang w:val="en-US" w:eastAsia="zh-CN"/>
        </w:rPr>
        <w:t>互生系统平台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ajorEastAsia" w:hAnsiTheme="majorEastAsia" w:eastAsiaTheme="majorEastAsia" w:cstheme="majorEastAsia"/>
          <w:b w:val="0"/>
          <w:bCs w:val="0"/>
          <w:sz w:val="24"/>
          <w:szCs w:val="24"/>
          <w:highlight w:val="none"/>
          <w:u w:val="none"/>
          <w:lang w:val="en-US" w:eastAsia="zh-CN"/>
        </w:rPr>
      </w:pPr>
      <w:r>
        <w:rPr>
          <w:rFonts w:hint="eastAsia" w:asciiTheme="majorEastAsia" w:hAnsiTheme="majorEastAsia" w:eastAsiaTheme="majorEastAsia" w:cstheme="majorEastAsia"/>
          <w:b w:val="0"/>
          <w:bCs w:val="0"/>
          <w:sz w:val="24"/>
          <w:szCs w:val="24"/>
          <w:highlight w:val="none"/>
          <w:u w:val="single"/>
          <w:lang w:val="en-US" w:eastAsia="zh-CN"/>
        </w:rPr>
        <w:t xml:space="preserve">                           </w:t>
      </w:r>
      <w:r>
        <w:rPr>
          <w:rFonts w:hint="eastAsia" w:asciiTheme="majorEastAsia" w:hAnsiTheme="majorEastAsia" w:eastAsiaTheme="majorEastAsia" w:cstheme="majorEastAsia"/>
          <w:b w:val="0"/>
          <w:bCs w:val="0"/>
          <w:sz w:val="24"/>
          <w:szCs w:val="24"/>
          <w:highlight w:val="none"/>
          <w:u w:val="none"/>
          <w:lang w:val="en-US" w:eastAsia="zh-CN"/>
        </w:rPr>
        <w:t>公司（统一社会信用代码：</w:t>
      </w:r>
      <w:r>
        <w:rPr>
          <w:rFonts w:hint="eastAsia" w:asciiTheme="majorEastAsia" w:hAnsiTheme="majorEastAsia" w:eastAsiaTheme="majorEastAsia" w:cstheme="majorEastAsia"/>
          <w:b w:val="0"/>
          <w:bCs w:val="0"/>
          <w:sz w:val="24"/>
          <w:szCs w:val="24"/>
          <w:highlight w:val="none"/>
          <w:u w:val="single"/>
          <w:lang w:val="en-US" w:eastAsia="zh-CN"/>
        </w:rPr>
        <w:t xml:space="preserve">               </w:t>
      </w:r>
      <w:r>
        <w:rPr>
          <w:rFonts w:hint="eastAsia" w:asciiTheme="majorEastAsia" w:hAnsiTheme="majorEastAsia" w:eastAsiaTheme="majorEastAsia" w:cstheme="majorEastAsia"/>
          <w:b w:val="0"/>
          <w:bCs w:val="0"/>
          <w:sz w:val="24"/>
          <w:szCs w:val="24"/>
          <w:highlight w:val="none"/>
          <w:u w:val="none"/>
          <w:lang w:val="en-US" w:eastAsia="zh-CN"/>
        </w:rPr>
        <w:t>）， 现向互生系统平台申请开通互生成员企业系统，虽然本公司现阶段没有办理对公账户，但我司已悉知并同意以下事项：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ajorEastAsia" w:hAnsiTheme="majorEastAsia" w:eastAsiaTheme="majorEastAsia" w:cstheme="majorEastAsia"/>
          <w:b w:val="0"/>
          <w:bCs w:val="0"/>
          <w:sz w:val="24"/>
          <w:szCs w:val="24"/>
          <w:highlight w:val="none"/>
          <w:u w:val="none"/>
          <w:lang w:val="en-US" w:eastAsia="zh-CN"/>
        </w:rPr>
      </w:pPr>
      <w:r>
        <w:rPr>
          <w:rFonts w:hint="eastAsia" w:asciiTheme="majorEastAsia" w:hAnsiTheme="majorEastAsia" w:eastAsiaTheme="majorEastAsia" w:cstheme="majorEastAsia"/>
          <w:b w:val="0"/>
          <w:bCs w:val="0"/>
          <w:sz w:val="24"/>
          <w:szCs w:val="24"/>
          <w:highlight w:val="none"/>
          <w:lang w:val="en-US" w:eastAsia="zh-CN"/>
        </w:rPr>
        <w:t>1、互生系统平台系统内，</w:t>
      </w:r>
      <w:r>
        <w:rPr>
          <w:rFonts w:hint="eastAsia" w:asciiTheme="majorEastAsia" w:hAnsiTheme="majorEastAsia" w:eastAsiaTheme="majorEastAsia" w:cstheme="majorEastAsia"/>
          <w:b w:val="0"/>
          <w:bCs w:val="0"/>
          <w:sz w:val="24"/>
          <w:szCs w:val="24"/>
          <w:highlight w:val="none"/>
          <w:u w:val="none"/>
          <w:lang w:val="en-US" w:eastAsia="zh-CN"/>
        </w:rPr>
        <w:t>企业预存的积分服务包和企业账户收益（包括互生企业自主经营平台订单货款）如需提取，必须提取至本公司对公账户；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ajorEastAsia" w:hAnsiTheme="majorEastAsia" w:eastAsiaTheme="majorEastAsia" w:cstheme="majorEastAsia"/>
          <w:b w:val="0"/>
          <w:bCs w:val="0"/>
          <w:sz w:val="24"/>
          <w:szCs w:val="24"/>
          <w:highlight w:val="none"/>
          <w:u w:val="none"/>
          <w:lang w:val="en-US" w:eastAsia="zh-CN"/>
        </w:rPr>
      </w:pPr>
      <w:r>
        <w:rPr>
          <w:rFonts w:hint="eastAsia" w:asciiTheme="majorEastAsia" w:hAnsiTheme="majorEastAsia" w:eastAsiaTheme="majorEastAsia" w:cstheme="majorEastAsia"/>
          <w:b w:val="0"/>
          <w:bCs w:val="0"/>
          <w:sz w:val="24"/>
          <w:szCs w:val="24"/>
          <w:highlight w:val="none"/>
          <w:u w:val="none"/>
          <w:lang w:val="en-US" w:eastAsia="zh-CN"/>
        </w:rPr>
        <w:t>2、如本公司不再使用注销互生成员企业系统时，系统内互生币账户和货币账户中的余额将无法提取至本公司对公账户。</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ajorEastAsia" w:hAnsiTheme="majorEastAsia" w:eastAsiaTheme="majorEastAsia" w:cstheme="majorEastAsia"/>
          <w:b w:val="0"/>
          <w:bCs w:val="0"/>
          <w:sz w:val="24"/>
          <w:szCs w:val="24"/>
          <w:highlight w:val="none"/>
          <w:u w:val="none"/>
          <w:lang w:val="en-US" w:eastAsia="zh-CN"/>
        </w:rPr>
      </w:pPr>
      <w:r>
        <w:rPr>
          <w:rFonts w:hint="eastAsia" w:asciiTheme="majorEastAsia" w:hAnsiTheme="majorEastAsia" w:eastAsiaTheme="majorEastAsia" w:cstheme="majorEastAsia"/>
          <w:b w:val="0"/>
          <w:bCs w:val="0"/>
          <w:sz w:val="24"/>
          <w:szCs w:val="24"/>
          <w:highlight w:val="none"/>
          <w:u w:val="none"/>
          <w:lang w:val="en-US" w:eastAsia="zh-CN"/>
        </w:rPr>
        <w:t>我司承诺：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ajorEastAsia" w:hAnsiTheme="majorEastAsia" w:eastAsiaTheme="majorEastAsia" w:cstheme="majorEastAsia"/>
          <w:b w:val="0"/>
          <w:bCs w:val="0"/>
          <w:sz w:val="24"/>
          <w:szCs w:val="24"/>
          <w:highlight w:val="none"/>
          <w:u w:val="none"/>
          <w:lang w:val="en-US" w:eastAsia="zh-CN"/>
        </w:rPr>
      </w:pPr>
      <w:r>
        <w:rPr>
          <w:rFonts w:hint="eastAsia" w:asciiTheme="majorEastAsia" w:hAnsiTheme="majorEastAsia" w:eastAsiaTheme="majorEastAsia" w:cstheme="majorEastAsia"/>
          <w:b w:val="0"/>
          <w:bCs w:val="0"/>
          <w:color w:val="auto"/>
          <w:sz w:val="24"/>
          <w:szCs w:val="24"/>
          <w:highlight w:val="none"/>
          <w:u w:val="none"/>
          <w:lang w:val="en-US" w:eastAsia="zh-CN"/>
        </w:rPr>
        <w:t>1、本公司不再使用互生成员企业系统后，如第三方服务公司/孵化师/互助商签约新的企业替换我司继续使用我司申请开通过的互生成员企业系统，并向互生系统平台申请在系统中替换完成后，经我司与新签约的企业及第三方服务公司/孵化师/互助商三方协商确定自行交接系统内账户余额，与互生系统平台无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ajorEastAsia" w:hAnsiTheme="majorEastAsia" w:eastAsiaTheme="majorEastAsia" w:cstheme="majorEastAsia"/>
          <w:b w:val="0"/>
          <w:bCs w:val="0"/>
          <w:color w:val="auto"/>
          <w:sz w:val="24"/>
          <w:szCs w:val="24"/>
          <w:highlight w:val="none"/>
          <w:u w:val="none"/>
          <w:lang w:val="en-US" w:eastAsia="zh-CN"/>
        </w:rPr>
      </w:pPr>
      <w:r>
        <w:rPr>
          <w:rFonts w:hint="eastAsia" w:asciiTheme="majorEastAsia" w:hAnsiTheme="majorEastAsia" w:eastAsiaTheme="majorEastAsia" w:cstheme="majorEastAsia"/>
          <w:b w:val="0"/>
          <w:bCs w:val="0"/>
          <w:color w:val="auto"/>
          <w:sz w:val="24"/>
          <w:szCs w:val="24"/>
          <w:highlight w:val="none"/>
          <w:u w:val="none"/>
          <w:lang w:val="en-US" w:eastAsia="zh-CN"/>
        </w:rPr>
        <w:t>2、如我司在未办理好对公账户的情况下注销已经申请开通的互生成员企业系统，注销后，互生系统内互生币账户和货币账户的余额无法转出，我司将自愿放弃互生成员企业系统内互生币账户及货币账户中的余额，与互生系统平台无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ajorEastAsia" w:hAnsiTheme="majorEastAsia" w:eastAsiaTheme="majorEastAsia" w:cstheme="majorEastAsia"/>
          <w:b w:val="0"/>
          <w:bCs w:val="0"/>
          <w:color w:val="auto"/>
          <w:sz w:val="24"/>
          <w:szCs w:val="24"/>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ajorEastAsia" w:hAnsiTheme="majorEastAsia" w:eastAsiaTheme="majorEastAsia" w:cstheme="majorEastAsia"/>
          <w:b w:val="0"/>
          <w:bCs w:val="0"/>
          <w:sz w:val="24"/>
          <w:szCs w:val="24"/>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asciiTheme="majorEastAsia" w:hAnsiTheme="majorEastAsia" w:eastAsiaTheme="majorEastAsia" w:cstheme="majorEastAsia"/>
          <w:b w:val="0"/>
          <w:bCs w:val="0"/>
          <w:sz w:val="24"/>
          <w:szCs w:val="24"/>
          <w:highlight w:val="none"/>
          <w:u w:val="none"/>
          <w:lang w:val="en-US" w:eastAsia="zh-CN"/>
        </w:rPr>
      </w:pPr>
      <w:r>
        <w:rPr>
          <w:rFonts w:hint="eastAsia" w:asciiTheme="majorEastAsia" w:hAnsiTheme="majorEastAsia" w:eastAsiaTheme="majorEastAsia" w:cstheme="majorEastAsia"/>
          <w:b w:val="0"/>
          <w:bCs w:val="0"/>
          <w:sz w:val="24"/>
          <w:szCs w:val="24"/>
          <w:highlight w:val="none"/>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asciiTheme="majorEastAsia" w:hAnsiTheme="majorEastAsia" w:eastAsiaTheme="majorEastAsia" w:cstheme="majorEastAsia"/>
          <w:b w:val="0"/>
          <w:bCs w:val="0"/>
          <w:sz w:val="24"/>
          <w:szCs w:val="24"/>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2400" w:firstLineChars="10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申请单位（盖章）：        </w:t>
      </w:r>
      <w:r>
        <w:rPr>
          <w:rFonts w:hint="eastAsia" w:ascii="宋体" w:hAnsi="宋体" w:eastAsia="宋体" w:cs="宋体"/>
          <w:color w:val="FF000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授权代表（签字）：        </w:t>
      </w:r>
      <w:r>
        <w:rPr>
          <w:rFonts w:hint="eastAsia" w:ascii="宋体" w:hAnsi="宋体" w:eastAsia="宋体" w:cs="宋体"/>
          <w:color w:val="FF0000"/>
          <w:sz w:val="24"/>
          <w:szCs w:val="24"/>
          <w:lang w:val="en-US" w:eastAsia="zh-CN"/>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年   </w:t>
      </w:r>
      <w:r>
        <w:rPr>
          <w:rFonts w:hint="eastAsia" w:ascii="宋体" w:hAnsi="宋体" w:eastAsia="宋体" w:cs="宋体"/>
          <w:color w:val="FF0000"/>
          <w:sz w:val="24"/>
          <w:szCs w:val="24"/>
          <w:lang w:val="en-US" w:eastAsia="zh-CN"/>
        </w:rPr>
        <w:t xml:space="preserve"> </w:t>
      </w:r>
      <w:r>
        <w:rPr>
          <w:rFonts w:hint="eastAsia" w:ascii="宋体" w:hAnsi="宋体" w:eastAsia="宋体" w:cs="宋体"/>
          <w:sz w:val="24"/>
          <w:szCs w:val="24"/>
          <w:lang w:val="en-US" w:eastAsia="zh-CN"/>
        </w:rPr>
        <w:t>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ajorEastAsia" w:hAnsiTheme="majorEastAsia" w:eastAsiaTheme="majorEastAsia" w:cstheme="majorEastAsia"/>
          <w:b w:val="0"/>
          <w:bCs w:val="0"/>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ajorEastAsia" w:hAnsiTheme="majorEastAsia" w:eastAsiaTheme="majorEastAsia" w:cstheme="majorEastAsia"/>
          <w:b w:val="0"/>
          <w:bCs w:val="0"/>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ajorEastAsia" w:hAnsiTheme="majorEastAsia" w:eastAsiaTheme="majorEastAsia" w:cstheme="majorEastAsia"/>
          <w:b w:val="0"/>
          <w:bCs w:val="0"/>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pPr>
      <w:r>
        <w:rPr>
          <w:rFonts w:hint="eastAsia" w:asciiTheme="majorEastAsia" w:hAnsiTheme="majorEastAsia" w:eastAsiaTheme="majorEastAsia" w:cstheme="majorEastAsia"/>
          <w:b w:val="0"/>
          <w:bCs w:val="0"/>
          <w:sz w:val="21"/>
          <w:szCs w:val="21"/>
          <w:u w:val="none"/>
          <w:lang w:val="en-US" w:eastAsia="zh-CN"/>
        </w:rPr>
        <w:t>注：个体工商户没有公章的企业，授权代表处须由您企业法人签名并按指模。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A5447"/>
    <w:rsid w:val="26CA5447"/>
    <w:rsid w:val="66D43C31"/>
    <w:rsid w:val="6D535020"/>
    <w:rsid w:val="7A7D4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37\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2018-08-13T08:10:00Z</dcterms:created>
  <dc:creator>客服收发孵化师资料用</dc:creator>
  <cp:lastModifiedBy>暖暖</cp:lastModifiedBy>
  <dcterms:modified xsi:type="dcterms:W3CDTF">2020-08-28T06:31:31Z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